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9" w:rsidRPr="00D919DB" w:rsidRDefault="00AF7AA9" w:rsidP="00AF7AA9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D919DB">
        <w:rPr>
          <w:rFonts w:ascii="Times New Roman" w:hAnsi="Times New Roman" w:cs="Times New Roman"/>
          <w:sz w:val="24"/>
          <w:szCs w:val="24"/>
        </w:rPr>
        <w:t>Príloha č. 4</w:t>
      </w:r>
    </w:p>
    <w:p w:rsidR="00AF7AA9" w:rsidRPr="00D919DB" w:rsidRDefault="00AF7AA9" w:rsidP="00AF7AA9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AF7AA9" w:rsidRPr="00D919DB" w:rsidRDefault="00AF7AA9" w:rsidP="00AF7AA9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D919DB">
        <w:rPr>
          <w:rFonts w:ascii="Times New Roman" w:hAnsi="Times New Roman"/>
          <w:b/>
          <w:sz w:val="24"/>
          <w:szCs w:val="24"/>
        </w:rPr>
        <w:t>VYHLÁSENIA UCHÁDZAČA</w:t>
      </w:r>
    </w:p>
    <w:p w:rsidR="00AF7AA9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uchádzač (obchodné meno a sídlo/miesto podnikania uchádzača) </w:t>
      </w:r>
    </w:p>
    <w:p w:rsidR="00AF7AA9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AF7AA9" w:rsidRPr="00D919DB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7AA9" w:rsidRPr="00D919DB" w:rsidRDefault="00AF7AA9" w:rsidP="00AF7AA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týmto vyhlasuje, že: 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je dôkladne oboznámený a súhlasí s podmienkami verejného obstarávania na predmet z</w:t>
      </w:r>
      <w:r w:rsidR="00133284">
        <w:rPr>
          <w:rFonts w:ascii="Times New Roman" w:eastAsiaTheme="minorHAnsi" w:hAnsi="Times New Roman"/>
          <w:sz w:val="24"/>
          <w:szCs w:val="24"/>
        </w:rPr>
        <w:t>ákazky</w:t>
      </w:r>
      <w:r w:rsidR="00133284" w:rsidRPr="00133284">
        <w:rPr>
          <w:rFonts w:ascii="Times New Roman" w:hAnsi="Times New Roman" w:cs="Times New Roman"/>
          <w:b/>
          <w:sz w:val="24"/>
          <w:szCs w:val="24"/>
          <w:lang w:eastAsia="sk-SK"/>
        </w:rPr>
        <w:t>“</w:t>
      </w:r>
      <w:r w:rsidR="00C63F6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Zníženie kriminality a výtržníctva v obci Staškov pomocou doplnenia kamerového systému“</w:t>
      </w:r>
      <w:bookmarkStart w:id="0" w:name="_GoBack"/>
      <w:bookmarkEnd w:id="0"/>
      <w:r w:rsidR="00133284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="00133284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19DB">
        <w:rPr>
          <w:rFonts w:ascii="Times New Roman" w:eastAsiaTheme="minorHAnsi" w:hAnsi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všetky predložené vyhlásenia, potvrdenia, doklady, dokumenty a údaje uvedené v ponuke sú pravdivé a úplné;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nie je členom skupiny dodávateľov, ktorá ako iný uchádzač predkladá ponuku;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 xml:space="preserve">nemá uložený zákaz účasti vo verejnom obstarávaní potvrdený konečným rozhodnutím v Slovenskej republike alebo v štáte sídla, miesta podnikania alebo obvyklého pobytu; 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 súvislosti s uvedeným postupom zadávania zákazky: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19DB">
        <w:rPr>
          <w:rFonts w:ascii="Times New Roman" w:eastAsiaTheme="minorHAnsi" w:hAnsi="Times New Roman"/>
          <w:bCs/>
          <w:sz w:val="24"/>
          <w:szCs w:val="24"/>
        </w:rPr>
        <w:t>zainteresovaná osoba</w:t>
      </w:r>
      <w:r w:rsidRPr="00D919DB">
        <w:rPr>
          <w:rFonts w:ascii="Times New Roman" w:eastAsiaTheme="minorHAnsi" w:hAnsi="Times New Roman"/>
          <w:sz w:val="24"/>
          <w:szCs w:val="24"/>
        </w:rPr>
        <w:t xml:space="preserve">“) akékoľvek aktivity, ktoré by mohli viesť k zvýhodneniu jeho postavenia v súťaži, 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lastRenderedPageBreak/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jeho ponuka môže byť poskytnutá Úradu pre verejné obstarávanie, ku kontrole verejného obstarávania.</w:t>
      </w:r>
    </w:p>
    <w:p w:rsidR="00AF7AA9" w:rsidRPr="00D919DB" w:rsidRDefault="00AF7AA9" w:rsidP="00AF7AA9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F7AA9" w:rsidRPr="00D919DB" w:rsidRDefault="00AF7AA9" w:rsidP="00AF7AA9">
      <w:pPr>
        <w:tabs>
          <w:tab w:val="left" w:pos="3336"/>
        </w:tabs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</w:p>
    <w:p w:rsidR="00AF7AA9" w:rsidRPr="00D919DB" w:rsidRDefault="00AF7AA9" w:rsidP="00AF7AA9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  <w:r w:rsidRPr="00D919DB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podpis a pečiatka uchádzača,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:rsidR="00AF7AA9" w:rsidRPr="00D919DB" w:rsidRDefault="00AF7AA9" w:rsidP="00AF7AA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AF7AA9" w:rsidRDefault="00AF7AA9" w:rsidP="00AF7AA9">
      <w:pPr>
        <w:rPr>
          <w:rFonts w:ascii="Times New Roman" w:hAnsi="Times New Roman" w:cs="Times New Roman"/>
          <w:sz w:val="20"/>
          <w:szCs w:val="24"/>
        </w:rPr>
      </w:pPr>
    </w:p>
    <w:p w:rsidR="00AF7AA9" w:rsidRDefault="00AF7AA9" w:rsidP="00AF7AA9"/>
    <w:p w:rsidR="006824EC" w:rsidRPr="00AF7AA9" w:rsidRDefault="006824EC" w:rsidP="00AF7AA9"/>
    <w:sectPr w:rsidR="006824EC" w:rsidRPr="00AF7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3A" w:rsidRDefault="00FF6B3A" w:rsidP="00B833FB">
      <w:pPr>
        <w:spacing w:after="0" w:line="240" w:lineRule="auto"/>
      </w:pPr>
      <w:r>
        <w:separator/>
      </w:r>
    </w:p>
  </w:endnote>
  <w:endnote w:type="continuationSeparator" w:id="0">
    <w:p w:rsidR="00FF6B3A" w:rsidRDefault="00FF6B3A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3A" w:rsidRDefault="00FF6B3A" w:rsidP="00B833FB">
      <w:pPr>
        <w:spacing w:after="0" w:line="240" w:lineRule="auto"/>
      </w:pPr>
      <w:r>
        <w:separator/>
      </w:r>
    </w:p>
  </w:footnote>
  <w:footnote w:type="continuationSeparator" w:id="0">
    <w:p w:rsidR="00FF6B3A" w:rsidRDefault="00FF6B3A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1242A9"/>
    <w:rsid w:val="00133284"/>
    <w:rsid w:val="006824EC"/>
    <w:rsid w:val="007D4F42"/>
    <w:rsid w:val="009E4DAB"/>
    <w:rsid w:val="00AF7AA9"/>
    <w:rsid w:val="00B833FB"/>
    <w:rsid w:val="00C63F6F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AA9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4</cp:revision>
  <dcterms:created xsi:type="dcterms:W3CDTF">2020-03-25T08:03:00Z</dcterms:created>
  <dcterms:modified xsi:type="dcterms:W3CDTF">2020-06-08T05:10:00Z</dcterms:modified>
</cp:coreProperties>
</file>