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B" w:rsidRPr="00B833FB" w:rsidRDefault="00B833FB" w:rsidP="00B833F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33F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B833FB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1</w:t>
      </w:r>
    </w:p>
    <w:tbl>
      <w:tblPr>
        <w:tblW w:w="89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B833FB" w:rsidRPr="00B833FB" w:rsidTr="008C28FE">
        <w:trPr>
          <w:trHeight w:val="300"/>
        </w:trPr>
        <w:tc>
          <w:tcPr>
            <w:tcW w:w="8946" w:type="dxa"/>
            <w:gridSpan w:val="2"/>
            <w:noWrap/>
            <w:vAlign w:val="bottom"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833FB" w:rsidRPr="00B833FB" w:rsidTr="008C28FE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Identifikačné údaje uchádzača</w:t>
            </w:r>
          </w:p>
          <w:p w:rsidR="00B833FB" w:rsidRPr="00B833FB" w:rsidRDefault="00B833FB" w:rsidP="00A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zákazky:</w:t>
            </w:r>
            <w:r w:rsidRPr="00B833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8438DF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„</w:t>
            </w:r>
            <w:bookmarkStart w:id="0" w:name="_GoBack"/>
            <w:r w:rsidR="00AE6763" w:rsidRPr="00AE676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Zníženie kriminality a výtržníctva v obci Staškov pomocou doplnenia kamerového systému</w:t>
            </w:r>
            <w:bookmarkEnd w:id="0"/>
            <w:r w:rsidR="008438DF" w:rsidRPr="008438D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Ulica, číslo sídla: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Internetová adresa: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33FB" w:rsidRPr="00B833FB" w:rsidTr="008C28F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3FB" w:rsidRPr="00B833FB" w:rsidRDefault="00B833FB" w:rsidP="00B83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33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833FB" w:rsidRPr="00B833FB" w:rsidRDefault="00B833FB" w:rsidP="00B833FB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33FB">
        <w:rPr>
          <w:rFonts w:ascii="Times New Roman" w:eastAsia="Calibri" w:hAnsi="Times New Roman" w:cs="Times New Roman"/>
          <w:sz w:val="24"/>
          <w:szCs w:val="24"/>
        </w:rPr>
        <w:t xml:space="preserve">V ..................................., dňa ................... </w:t>
      </w:r>
      <w:r w:rsidRPr="00B833F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833F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B833F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........................................................ </w:t>
      </w:r>
      <w:r w:rsidRPr="00B833F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podpis a pečiatka uchádzača,</w:t>
      </w:r>
    </w:p>
    <w:p w:rsidR="00B833FB" w:rsidRPr="00B833FB" w:rsidRDefault="00B833FB" w:rsidP="00B833F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3FB">
        <w:rPr>
          <w:rFonts w:ascii="Times New Roman" w:eastAsia="Calibri" w:hAnsi="Times New Roman" w:cs="Times New Roman"/>
          <w:sz w:val="24"/>
          <w:szCs w:val="24"/>
        </w:rPr>
        <w:t xml:space="preserve">                           resp. osoby oprávnenej konať za uchádzač</w:t>
      </w:r>
    </w:p>
    <w:p w:rsidR="006824EC" w:rsidRDefault="006824EC"/>
    <w:sectPr w:rsidR="00682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D6" w:rsidRDefault="004973D6" w:rsidP="00B833FB">
      <w:pPr>
        <w:spacing w:after="0" w:line="240" w:lineRule="auto"/>
      </w:pPr>
      <w:r>
        <w:separator/>
      </w:r>
    </w:p>
  </w:endnote>
  <w:endnote w:type="continuationSeparator" w:id="0">
    <w:p w:rsidR="004973D6" w:rsidRDefault="004973D6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D6" w:rsidRDefault="004973D6" w:rsidP="00B833FB">
      <w:pPr>
        <w:spacing w:after="0" w:line="240" w:lineRule="auto"/>
      </w:pPr>
      <w:r>
        <w:separator/>
      </w:r>
    </w:p>
  </w:footnote>
  <w:footnote w:type="continuationSeparator" w:id="0">
    <w:p w:rsidR="004973D6" w:rsidRDefault="004973D6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1A1D59"/>
    <w:rsid w:val="004973D6"/>
    <w:rsid w:val="006824EC"/>
    <w:rsid w:val="008438DF"/>
    <w:rsid w:val="00AE6763"/>
    <w:rsid w:val="00B464CA"/>
    <w:rsid w:val="00B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4</cp:revision>
  <dcterms:created xsi:type="dcterms:W3CDTF">2020-03-25T08:01:00Z</dcterms:created>
  <dcterms:modified xsi:type="dcterms:W3CDTF">2020-06-08T05:09:00Z</dcterms:modified>
</cp:coreProperties>
</file>